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E1F" w:rsidRPr="007A6FAB" w:rsidRDefault="00495E1F" w:rsidP="007A6FAB">
      <w:pPr>
        <w:ind w:right="-1"/>
        <w:rPr>
          <w:rFonts w:ascii="Arial" w:hAnsi="Arial"/>
          <w:sz w:val="22"/>
          <w:szCs w:val="22"/>
        </w:rPr>
      </w:pPr>
      <w:r w:rsidRPr="007A6FAB">
        <w:rPr>
          <w:rFonts w:ascii="Arial" w:hAnsi="Arial"/>
          <w:sz w:val="22"/>
          <w:szCs w:val="22"/>
        </w:rPr>
        <w:t>Absatzeinzug</w:t>
      </w:r>
      <w:bookmarkStart w:id="0" w:name="_GoBack"/>
      <w:bookmarkEnd w:id="0"/>
    </w:p>
    <w:p w:rsidR="00495E1F" w:rsidRPr="007A6FAB" w:rsidRDefault="00495E1F" w:rsidP="007A6FAB">
      <w:pPr>
        <w:ind w:right="-1"/>
        <w:rPr>
          <w:rFonts w:ascii="Arial" w:hAnsi="Arial"/>
          <w:sz w:val="22"/>
          <w:szCs w:val="22"/>
        </w:rPr>
      </w:pPr>
    </w:p>
    <w:p w:rsidR="000B2717" w:rsidRPr="007A6FAB" w:rsidRDefault="001251B9" w:rsidP="007A6FAB">
      <w:pPr>
        <w:rPr>
          <w:rFonts w:ascii="Arial" w:hAnsi="Arial"/>
          <w:sz w:val="22"/>
          <w:szCs w:val="22"/>
        </w:rPr>
      </w:pPr>
      <w:r w:rsidRPr="007A6FAB">
        <w:rPr>
          <w:rFonts w:ascii="Arial" w:hAnsi="Arial"/>
          <w:sz w:val="22"/>
          <w:szCs w:val="22"/>
        </w:rPr>
        <w:t xml:space="preserve">Über die Schaltfläche Absatz </w:t>
      </w:r>
      <w:r w:rsidR="002C01A1" w:rsidRPr="007A6FAB">
        <w:rPr>
          <w:rFonts w:ascii="Arial" w:hAnsi="Arial"/>
          <w:sz w:val="22"/>
          <w:szCs w:val="22"/>
        </w:rPr>
        <w:t xml:space="preserve">in der Gruppe Absatz </w:t>
      </w:r>
      <w:r w:rsidRPr="007A6FAB">
        <w:rPr>
          <w:rFonts w:ascii="Arial" w:hAnsi="Arial"/>
          <w:sz w:val="22"/>
          <w:szCs w:val="22"/>
        </w:rPr>
        <w:t xml:space="preserve">im Register Start </w:t>
      </w:r>
      <w:r w:rsidR="002C01A1" w:rsidRPr="007A6FAB">
        <w:rPr>
          <w:rFonts w:ascii="Arial" w:hAnsi="Arial"/>
          <w:sz w:val="22"/>
          <w:szCs w:val="22"/>
        </w:rPr>
        <w:t>wird das Fenster Absatz aufgerufen.</w:t>
      </w:r>
      <w:r w:rsidR="000B2717" w:rsidRPr="007A6FAB">
        <w:rPr>
          <w:rFonts w:ascii="Arial" w:hAnsi="Arial"/>
          <w:sz w:val="22"/>
          <w:szCs w:val="22"/>
        </w:rPr>
        <w:t xml:space="preserve"> </w:t>
      </w:r>
      <w:r w:rsidR="002C01A1" w:rsidRPr="007A6FAB">
        <w:rPr>
          <w:rFonts w:ascii="Arial" w:hAnsi="Arial"/>
          <w:sz w:val="22"/>
          <w:szCs w:val="22"/>
        </w:rPr>
        <w:t xml:space="preserve">Im Bereich </w:t>
      </w:r>
      <w:r w:rsidR="002C01A1" w:rsidRPr="007A6FAB">
        <w:rPr>
          <w:rFonts w:ascii="Arial" w:hAnsi="Arial"/>
          <w:i/>
          <w:sz w:val="22"/>
          <w:szCs w:val="22"/>
        </w:rPr>
        <w:t xml:space="preserve">Einzug </w:t>
      </w:r>
      <w:r w:rsidR="002C01A1" w:rsidRPr="007A6FAB">
        <w:rPr>
          <w:rFonts w:ascii="Arial" w:hAnsi="Arial"/>
          <w:sz w:val="22"/>
          <w:szCs w:val="22"/>
        </w:rPr>
        <w:t>können Sie den linken und den rechten Rand des Dokuments bestimmen. Die</w:t>
      </w:r>
      <w:r w:rsidR="001A3105" w:rsidRPr="007A6FAB">
        <w:rPr>
          <w:rFonts w:ascii="Arial" w:hAnsi="Arial"/>
          <w:sz w:val="22"/>
          <w:szCs w:val="22"/>
        </w:rPr>
        <w:t>s</w:t>
      </w:r>
      <w:r w:rsidR="002C01A1" w:rsidRPr="007A6FAB">
        <w:rPr>
          <w:rFonts w:ascii="Arial" w:hAnsi="Arial"/>
          <w:sz w:val="22"/>
          <w:szCs w:val="22"/>
        </w:rPr>
        <w:t xml:space="preserve"> ist beispielsweise notwendig, wenn ein einzelner Absatz eingerückt dargestellt werden soll. Außerdem kann der Einzug der ersten Zeile eines Absatzes geändert werden. Auch können die restlichen Zeilen eines Absatzes hängend darge</w:t>
      </w:r>
      <w:r w:rsidR="00E65F24" w:rsidRPr="007A6FAB">
        <w:rPr>
          <w:rFonts w:ascii="Arial" w:hAnsi="Arial"/>
          <w:sz w:val="22"/>
          <w:szCs w:val="22"/>
        </w:rPr>
        <w:softHyphen/>
      </w:r>
      <w:r w:rsidR="002C01A1" w:rsidRPr="007A6FAB">
        <w:rPr>
          <w:rFonts w:ascii="Arial" w:hAnsi="Arial"/>
          <w:sz w:val="22"/>
          <w:szCs w:val="22"/>
        </w:rPr>
        <w:t xml:space="preserve">stellt werden. </w:t>
      </w:r>
    </w:p>
    <w:sectPr w:rsidR="000B2717" w:rsidRPr="007A6FAB" w:rsidSect="00335AEC">
      <w:pgSz w:w="11907" w:h="16840"/>
      <w:pgMar w:top="1418" w:right="1701"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3CB2"/>
    <w:rsid w:val="000B2717"/>
    <w:rsid w:val="001251B9"/>
    <w:rsid w:val="001A3105"/>
    <w:rsid w:val="002312A2"/>
    <w:rsid w:val="002802A6"/>
    <w:rsid w:val="002C01A1"/>
    <w:rsid w:val="002C296C"/>
    <w:rsid w:val="00335AEC"/>
    <w:rsid w:val="00463FE7"/>
    <w:rsid w:val="00466A82"/>
    <w:rsid w:val="00495E1F"/>
    <w:rsid w:val="00580008"/>
    <w:rsid w:val="006421DF"/>
    <w:rsid w:val="00746C34"/>
    <w:rsid w:val="00755241"/>
    <w:rsid w:val="00776A09"/>
    <w:rsid w:val="007A6FAB"/>
    <w:rsid w:val="008107F4"/>
    <w:rsid w:val="00A93CD3"/>
    <w:rsid w:val="00BD7761"/>
    <w:rsid w:val="00C4466B"/>
    <w:rsid w:val="00E53A8A"/>
    <w:rsid w:val="00E65F24"/>
    <w:rsid w:val="00F143AD"/>
    <w:rsid w:val="00F53CB2"/>
    <w:rsid w:val="00FB53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3C6ADA-014F-4AC5-8C5D-76055D74B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335AEC"/>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bbildung">
    <w:name w:val="Abbildung"/>
    <w:basedOn w:val="Standard"/>
    <w:next w:val="Beschriftung"/>
    <w:rsid w:val="00335AEC"/>
    <w:pPr>
      <w:tabs>
        <w:tab w:val="left" w:pos="289"/>
        <w:tab w:val="left" w:pos="578"/>
        <w:tab w:val="left" w:pos="1151"/>
        <w:tab w:val="left" w:pos="1440"/>
        <w:tab w:val="left" w:pos="4321"/>
        <w:tab w:val="left" w:pos="5761"/>
        <w:tab w:val="left" w:pos="9407"/>
      </w:tabs>
      <w:spacing w:line="240" w:lineRule="atLeast"/>
      <w:jc w:val="both"/>
    </w:pPr>
    <w:rPr>
      <w:rFonts w:ascii="Arial" w:hAnsi="Arial"/>
      <w:kern w:val="28"/>
    </w:rPr>
  </w:style>
  <w:style w:type="paragraph" w:styleId="Beschriftung">
    <w:name w:val="caption"/>
    <w:basedOn w:val="Standard"/>
    <w:next w:val="Standard"/>
    <w:qFormat/>
    <w:rsid w:val="00335AEC"/>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392</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Durch das Versetzen der Randsymbole im Lineal können unterschiedliche Effekte bei der Textdarstellung erzielt werden</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Durch das Versetzen der Randsymbole im Lineal können unterschiedliche Effekte bei der Textdarstellung erzielt werden</dc:title>
  <dc:creator>Geers</dc:creator>
  <cp:lastModifiedBy>Werner Geers</cp:lastModifiedBy>
  <cp:revision>4</cp:revision>
  <cp:lastPrinted>1900-12-31T22:00:00Z</cp:lastPrinted>
  <dcterms:created xsi:type="dcterms:W3CDTF">2016-08-10T10:21:00Z</dcterms:created>
  <dcterms:modified xsi:type="dcterms:W3CDTF">2016-08-10T10:22:00Z</dcterms:modified>
</cp:coreProperties>
</file>